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A0245" w14:textId="77777777" w:rsidR="00593DC6" w:rsidRDefault="00593DC6" w:rsidP="000745B8">
      <w:pPr>
        <w:jc w:val="center"/>
        <w:rPr>
          <w:b/>
          <w:bCs/>
          <w:sz w:val="36"/>
          <w:szCs w:val="44"/>
        </w:rPr>
      </w:pPr>
    </w:p>
    <w:p w14:paraId="43001607" w14:textId="5DC5E55C" w:rsidR="000745B8" w:rsidRDefault="000745B8" w:rsidP="000745B8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【浙里风采展示】</w:t>
      </w:r>
      <w:r w:rsidRPr="00D8278B">
        <w:rPr>
          <w:rFonts w:hint="eastAsia"/>
          <w:b/>
          <w:bCs/>
          <w:sz w:val="36"/>
          <w:szCs w:val="44"/>
        </w:rPr>
        <w:t>豪邦保安</w:t>
      </w:r>
    </w:p>
    <w:p w14:paraId="0BFCE187" w14:textId="77777777" w:rsidR="00593DC6" w:rsidRPr="000A45CE" w:rsidRDefault="00593DC6" w:rsidP="000745B8">
      <w:pPr>
        <w:jc w:val="center"/>
        <w:rPr>
          <w:rFonts w:hint="eastAsia"/>
          <w:b/>
          <w:bCs/>
          <w:sz w:val="36"/>
          <w:szCs w:val="44"/>
        </w:rPr>
      </w:pPr>
    </w:p>
    <w:p w14:paraId="7559F16B" w14:textId="77777777" w:rsidR="000745B8" w:rsidRDefault="000745B8" w:rsidP="000745B8">
      <w:pPr>
        <w:ind w:firstLineChars="200" w:firstLine="480"/>
        <w:rPr>
          <w:sz w:val="24"/>
          <w:szCs w:val="32"/>
        </w:rPr>
      </w:pPr>
      <w:r w:rsidRPr="00D8278B">
        <w:rPr>
          <w:rFonts w:hint="eastAsia"/>
          <w:sz w:val="24"/>
          <w:szCs w:val="32"/>
        </w:rPr>
        <w:t>浙江豪邦保安服务有限公司</w:t>
      </w:r>
      <w:r w:rsidRPr="00D51A72">
        <w:rPr>
          <w:rFonts w:hint="eastAsia"/>
          <w:sz w:val="24"/>
          <w:szCs w:val="32"/>
        </w:rPr>
        <w:t>于2</w:t>
      </w:r>
      <w:r w:rsidRPr="00D51A72">
        <w:rPr>
          <w:sz w:val="24"/>
          <w:szCs w:val="32"/>
        </w:rPr>
        <w:t>020</w:t>
      </w:r>
      <w:r w:rsidRPr="00D51A72"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1</w:t>
      </w:r>
      <w:r w:rsidRPr="00D51A72"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9</w:t>
      </w:r>
      <w:r w:rsidRPr="00D51A72">
        <w:rPr>
          <w:rFonts w:hint="eastAsia"/>
          <w:sz w:val="24"/>
          <w:szCs w:val="32"/>
        </w:rPr>
        <w:t>日挂牌浙江省股权交易中心，挂牌代码</w:t>
      </w:r>
      <w:r>
        <w:rPr>
          <w:rFonts w:hint="eastAsia"/>
          <w:sz w:val="24"/>
          <w:szCs w:val="32"/>
        </w:rPr>
        <w:t>8</w:t>
      </w:r>
      <w:r>
        <w:rPr>
          <w:sz w:val="24"/>
          <w:szCs w:val="32"/>
        </w:rPr>
        <w:t>07450</w:t>
      </w:r>
      <w:r>
        <w:rPr>
          <w:rFonts w:hint="eastAsia"/>
          <w:sz w:val="24"/>
          <w:szCs w:val="32"/>
        </w:rPr>
        <w:t>。</w:t>
      </w:r>
    </w:p>
    <w:p w14:paraId="168F7EC6" w14:textId="77777777" w:rsidR="000745B8" w:rsidRPr="00D8278B" w:rsidRDefault="000745B8" w:rsidP="000745B8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豪帮</w:t>
      </w:r>
      <w:r w:rsidRPr="00D8278B">
        <w:rPr>
          <w:rFonts w:hint="eastAsia"/>
          <w:sz w:val="24"/>
          <w:szCs w:val="32"/>
        </w:rPr>
        <w:t>是一家专业的保安服务企业。多年来</w:t>
      </w:r>
      <w:r>
        <w:rPr>
          <w:rFonts w:hint="eastAsia"/>
          <w:sz w:val="24"/>
          <w:szCs w:val="32"/>
        </w:rPr>
        <w:t>公</w:t>
      </w:r>
      <w:r w:rsidRPr="00D8278B">
        <w:rPr>
          <w:rFonts w:hint="eastAsia"/>
          <w:sz w:val="24"/>
          <w:szCs w:val="32"/>
        </w:rPr>
        <w:t>司协助各级公安机关开展跨年倒数、国际马拉松比赛、国际灯光节、演唱会等各种大型商业性、群众性、公益性活动的安全保卫工作。担负党政事业机关、企业单位、金融机构、商超物业等客户单位的安全防范工作，在打击违法犯罪行为、拦截金融诈骗、维护社会治安秩序方面做出了国企在安保行业应有的带头模范作用，成为维护社会公共安全必不可少的力量。</w:t>
      </w:r>
    </w:p>
    <w:p w14:paraId="5F507DE9" w14:textId="19FF30CC" w:rsidR="005073E2" w:rsidRDefault="000745B8" w:rsidP="000745B8">
      <w:pPr>
        <w:ind w:firstLineChars="200" w:firstLine="480"/>
      </w:pPr>
      <w:r w:rsidRPr="00D8278B">
        <w:rPr>
          <w:rFonts w:hint="eastAsia"/>
          <w:sz w:val="24"/>
          <w:szCs w:val="32"/>
        </w:rPr>
        <w:t>目前</w:t>
      </w:r>
      <w:r>
        <w:rPr>
          <w:rFonts w:hint="eastAsia"/>
          <w:sz w:val="24"/>
          <w:szCs w:val="32"/>
        </w:rPr>
        <w:t>公</w:t>
      </w:r>
      <w:r w:rsidRPr="00D8278B">
        <w:rPr>
          <w:rFonts w:hint="eastAsia"/>
          <w:sz w:val="24"/>
          <w:szCs w:val="32"/>
        </w:rPr>
        <w:t>司拥有保安员达3000余人，机动大队200余人，保安员派驻超过2600个服务点，业务涵盖社会安全的多个领域。公司秉承着“创新发展，科学管理，专业服务”的经营理念，依托着先进的安保技术和优质的人才资源，为合作客户提供全方位、高品质的安保服务。</w:t>
      </w:r>
    </w:p>
    <w:sectPr w:rsidR="005073E2" w:rsidSect="00701AB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B8"/>
    <w:rsid w:val="000745B8"/>
    <w:rsid w:val="00593DC6"/>
    <w:rsid w:val="00701AB8"/>
    <w:rsid w:val="00F7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03C917"/>
  <w15:chartTrackingRefBased/>
  <w15:docId w15:val="{125E9BB0-23B4-3248-9FE0-B49FB6B2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2021-01-11T05:09:00Z</dcterms:created>
  <dcterms:modified xsi:type="dcterms:W3CDTF">2021-01-11T05:18:00Z</dcterms:modified>
</cp:coreProperties>
</file>