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600" w:lineRule="exac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企业展示申请材料清单：</w:t>
      </w:r>
    </w:p>
    <w:p>
      <w:pPr>
        <w:numPr>
          <w:ilvl w:val="0"/>
          <w:numId w:val="0"/>
        </w:numPr>
        <w:spacing w:line="600" w:lineRule="exact"/>
        <w:rPr>
          <w:rFonts w:hint="default" w:ascii="宋体" w:hAnsi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1、企业展示申请表</w:t>
      </w:r>
      <w:r>
        <w:rPr>
          <w:rFonts w:hint="eastAsia"/>
          <w:sz w:val="30"/>
          <w:szCs w:val="30"/>
          <w:lang w:val="en-US" w:eastAsia="zh-CN"/>
        </w:rPr>
        <w:t>；</w:t>
      </w:r>
    </w:p>
    <w:p>
      <w:pPr>
        <w:numPr>
          <w:ilvl w:val="0"/>
          <w:numId w:val="0"/>
        </w:numPr>
        <w:spacing w:line="6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</w:t>
      </w:r>
      <w:r>
        <w:rPr>
          <w:rFonts w:hint="eastAsia" w:ascii="宋体" w:hAnsi="宋体"/>
          <w:sz w:val="28"/>
          <w:szCs w:val="28"/>
        </w:rPr>
        <w:t>营业执照复印件</w:t>
      </w:r>
      <w:r>
        <w:rPr>
          <w:rFonts w:hint="eastAsia"/>
          <w:sz w:val="30"/>
          <w:szCs w:val="30"/>
          <w:lang w:val="en-US" w:eastAsia="zh-CN"/>
        </w:rPr>
        <w:t>；</w:t>
      </w:r>
    </w:p>
    <w:p>
      <w:pPr>
        <w:numPr>
          <w:ilvl w:val="0"/>
          <w:numId w:val="0"/>
        </w:numPr>
        <w:spacing w:line="600" w:lineRule="exact"/>
        <w:rPr>
          <w:rFonts w:hint="eastAsia" w:ascii="宋体" w:hAnsi="宋体" w:eastAsiaTheme="minorEastAsia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3、企业</w:t>
      </w:r>
      <w:r>
        <w:rPr>
          <w:rFonts w:hint="eastAsia" w:ascii="宋体" w:hAnsi="宋体"/>
          <w:sz w:val="28"/>
          <w:szCs w:val="28"/>
        </w:rPr>
        <w:t>展示服务协议</w:t>
      </w:r>
      <w:r>
        <w:rPr>
          <w:rFonts w:hint="eastAsia"/>
          <w:sz w:val="30"/>
          <w:szCs w:val="30"/>
          <w:lang w:val="en-US" w:eastAsia="zh-CN"/>
        </w:rPr>
        <w:t>；</w:t>
      </w:r>
    </w:p>
    <w:p>
      <w:pPr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展示申请材料填写注意事项：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1、《企业展示申请表》：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带*号的为必填项；</w:t>
      </w:r>
    </w:p>
    <w:p>
      <w:pPr>
        <w:numPr>
          <w:ilvl w:val="0"/>
          <w:numId w:val="0"/>
        </w:numPr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>2、</w:t>
      </w:r>
      <w:r>
        <w:rPr>
          <w:rFonts w:hint="eastAsia" w:ascii="宋体" w:hAnsi="宋体"/>
          <w:sz w:val="28"/>
          <w:szCs w:val="28"/>
        </w:rPr>
        <w:t>营业执照</w:t>
      </w:r>
      <w:r>
        <w:rPr>
          <w:rFonts w:hint="eastAsia" w:ascii="宋体" w:hAnsi="宋体"/>
          <w:sz w:val="28"/>
          <w:szCs w:val="28"/>
          <w:lang w:eastAsia="zh-CN"/>
        </w:rPr>
        <w:t>：</w:t>
      </w:r>
    </w:p>
    <w:p>
      <w:pPr>
        <w:numPr>
          <w:ilvl w:val="0"/>
          <w:numId w:val="0"/>
        </w:numPr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正副本均可，复印件加盖公章；</w:t>
      </w:r>
    </w:p>
    <w:p>
      <w:pPr>
        <w:numPr>
          <w:ilvl w:val="0"/>
          <w:numId w:val="0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3、《企业展示服务协议》：</w:t>
      </w:r>
    </w:p>
    <w:p>
      <w:pPr>
        <w:numPr>
          <w:ilvl w:val="0"/>
          <w:numId w:val="0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一式两份，其余材料一份即可；</w:t>
      </w:r>
    </w:p>
    <w:p>
      <w:pPr>
        <w:numPr>
          <w:ilvl w:val="0"/>
          <w:numId w:val="0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4、所有材料均需加盖公章，企业展示申请表和企业展示服务协议需签字。</w:t>
      </w:r>
    </w:p>
    <w:p>
      <w:pPr>
        <w:numPr>
          <w:ilvl w:val="0"/>
          <w:numId w:val="0"/>
        </w:numPr>
        <w:rPr>
          <w:rFonts w:hint="default"/>
          <w:sz w:val="30"/>
          <w:szCs w:val="30"/>
          <w:lang w:val="en-US" w:eastAsia="zh-CN"/>
        </w:rPr>
      </w:pPr>
    </w:p>
    <w:p>
      <w:pPr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企业展示申请流程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材料准备完毕后请将《企业展示服务协议》、营业执照的扫描件及word版的《企业展示申请表》发送至挂牌转让部邮箱：</w:t>
      </w:r>
      <w:r>
        <w:rPr>
          <w:rFonts w:hint="eastAsia" w:ascii="宋体" w:hAnsi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/>
          <w:sz w:val="28"/>
          <w:szCs w:val="28"/>
          <w:lang w:val="en-US" w:eastAsia="zh-CN"/>
        </w:rPr>
        <w:instrText xml:space="preserve"> HYPERLINK "mailto:qyfwb@zjex.com.cn。" </w:instrText>
      </w:r>
      <w:r>
        <w:rPr>
          <w:rFonts w:hint="eastAsia" w:ascii="宋体" w:hAnsi="宋体"/>
          <w:sz w:val="28"/>
          <w:szCs w:val="28"/>
          <w:lang w:val="en-US" w:eastAsia="zh-CN"/>
        </w:rPr>
        <w:fldChar w:fldCharType="separate"/>
      </w:r>
      <w:r>
        <w:rPr>
          <w:rFonts w:hint="eastAsia" w:ascii="宋体" w:hAnsi="宋体"/>
          <w:sz w:val="28"/>
          <w:szCs w:val="28"/>
          <w:lang w:val="en-US" w:eastAsia="zh-CN"/>
        </w:rPr>
        <w:t>ysq@zjex.com.cn，</w:t>
      </w:r>
      <w:r>
        <w:rPr>
          <w:rFonts w:hint="eastAsia" w:ascii="宋体" w:hAnsi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/>
          <w:sz w:val="28"/>
          <w:szCs w:val="28"/>
          <w:lang w:val="en-US" w:eastAsia="zh-CN"/>
        </w:rPr>
        <w:t>所有纸质材料寄送至中心。</w:t>
      </w:r>
    </w:p>
    <w:p>
      <w:pPr>
        <w:numPr>
          <w:ilvl w:val="0"/>
          <w:numId w:val="0"/>
        </w:numPr>
        <w:ind w:firstLine="600" w:firstLineChars="2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邮寄地址：杭州市江干区富春路290号钱江国际时代广场3号楼1803室，挂牌转让部，0571-85119058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24119"/>
    <w:rsid w:val="02F04980"/>
    <w:rsid w:val="087608D0"/>
    <w:rsid w:val="0F5750E3"/>
    <w:rsid w:val="195552F2"/>
    <w:rsid w:val="1FDB3A6F"/>
    <w:rsid w:val="204878E4"/>
    <w:rsid w:val="24BE5E0D"/>
    <w:rsid w:val="2F6A5CD5"/>
    <w:rsid w:val="30DD6A9D"/>
    <w:rsid w:val="36980611"/>
    <w:rsid w:val="3CF0454E"/>
    <w:rsid w:val="3D963B58"/>
    <w:rsid w:val="49202E0E"/>
    <w:rsid w:val="50E20005"/>
    <w:rsid w:val="523854BB"/>
    <w:rsid w:val="52685EA7"/>
    <w:rsid w:val="567C5F24"/>
    <w:rsid w:val="5D50538B"/>
    <w:rsid w:val="5E0345F9"/>
    <w:rsid w:val="5EF12FEC"/>
    <w:rsid w:val="6311474A"/>
    <w:rsid w:val="66BC66A7"/>
    <w:rsid w:val="69D24119"/>
    <w:rsid w:val="6A8B7F70"/>
    <w:rsid w:val="6B6B4121"/>
    <w:rsid w:val="6E054B5F"/>
    <w:rsid w:val="77236669"/>
    <w:rsid w:val="7C9332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2016-06-01T03:13:00Z</dcterms:created>
  <dc:creator>q</dc:creator>
  <cp:lastModifiedBy>姚苏骞</cp:lastModifiedBy>
  <dcterms:modified xsi:type="dcterms:W3CDTF">2021-03-24T08:38:30Z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